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结题材料</w:t>
      </w:r>
      <w:r>
        <w:rPr>
          <w:rFonts w:hint="eastAsia"/>
          <w:b/>
          <w:sz w:val="30"/>
          <w:szCs w:val="30"/>
          <w:lang w:val="en-US" w:eastAsia="zh-CN"/>
        </w:rPr>
        <w:t>要求</w:t>
      </w:r>
      <w:r>
        <w:rPr>
          <w:rFonts w:hint="eastAsia"/>
          <w:b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一、提交材料清单（电子版与纸质版必须保持一致)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材料封面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.立</w:t>
      </w:r>
      <w:r>
        <w:rPr>
          <w:rFonts w:hint="eastAsia" w:ascii="仿宋_GB2312" w:hAnsi="仿宋_GB2312" w:eastAsia="仿宋_GB2312" w:cs="仿宋_GB2312"/>
          <w:sz w:val="32"/>
          <w:szCs w:val="32"/>
        </w:rPr>
        <w:t>项文件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彩色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双面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开题报告表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中期检查表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论文及其它成果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论文需要提供封面、目录、正文和封底。）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8.结题报告书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9.变更情况备案表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1.纸质材料内容必须与电子版定稿保持一致。纸质材料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统一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用A4纸双面打印（封面部分单面打印），封面统一用白色。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2.纸质材料分两次提交：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第一次纸质材料提交3套（评审现场使用），不用装订，按提交清单依次放置，使用长尾票夹固定。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第二次修改后纸质材料提交1套。不用装订，使用两枚长尾票夹固定，学校归档。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M2VlM2EwYWU1YjdkZTM1YjA5MzRjYTlmYzJlYTEifQ=="/>
  </w:docVars>
  <w:rsids>
    <w:rsidRoot w:val="002553BF"/>
    <w:rsid w:val="0005628E"/>
    <w:rsid w:val="00091B3D"/>
    <w:rsid w:val="000F6BF8"/>
    <w:rsid w:val="00124EAF"/>
    <w:rsid w:val="00166C3F"/>
    <w:rsid w:val="00192712"/>
    <w:rsid w:val="001D0831"/>
    <w:rsid w:val="00237758"/>
    <w:rsid w:val="002553BF"/>
    <w:rsid w:val="00273C4C"/>
    <w:rsid w:val="002E2FE5"/>
    <w:rsid w:val="00390EDE"/>
    <w:rsid w:val="003A286D"/>
    <w:rsid w:val="00521E17"/>
    <w:rsid w:val="00535A8B"/>
    <w:rsid w:val="00675021"/>
    <w:rsid w:val="00744C47"/>
    <w:rsid w:val="0080047A"/>
    <w:rsid w:val="008A3307"/>
    <w:rsid w:val="0092320C"/>
    <w:rsid w:val="0092586D"/>
    <w:rsid w:val="009A5685"/>
    <w:rsid w:val="00AC4AD8"/>
    <w:rsid w:val="00BF7F81"/>
    <w:rsid w:val="00CA726A"/>
    <w:rsid w:val="00D2585C"/>
    <w:rsid w:val="00D95FAF"/>
    <w:rsid w:val="00DA2A54"/>
    <w:rsid w:val="00EC05D4"/>
    <w:rsid w:val="00EE2700"/>
    <w:rsid w:val="00EE3DB7"/>
    <w:rsid w:val="00F041F5"/>
    <w:rsid w:val="19A66837"/>
    <w:rsid w:val="2A0607E6"/>
    <w:rsid w:val="41921604"/>
    <w:rsid w:val="54BF776A"/>
    <w:rsid w:val="5664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cs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</w:rPr>
  </w:style>
  <w:style w:type="character" w:customStyle="1" w:styleId="8">
    <w:name w:val="标题 3 Char"/>
    <w:basedOn w:val="6"/>
    <w:link w:val="2"/>
    <w:uiPriority w:val="9"/>
    <w:rPr>
      <w:rFonts w:ascii="宋体" w:hAnsi="宋体" w:cs="宋体"/>
      <w:b/>
      <w:sz w:val="27"/>
      <w:szCs w:val="27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176</Words>
  <Characters>186</Characters>
  <Lines>1</Lines>
  <Paragraphs>1</Paragraphs>
  <TotalTime>0</TotalTime>
  <ScaleCrop>false</ScaleCrop>
  <LinksUpToDate>false</LinksUpToDate>
  <CharactersWithSpaces>186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2018-06-30T01:42:00Z</dcterms:created>
  <dc:creator>admin</dc:creator>
  <cp:lastModifiedBy>Lenovo</cp:lastModifiedBy>
  <dcterms:modified xsi:type="dcterms:W3CDTF">2026-06-25T05:50:05Z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eyJoZGlkIjoiNGY3YWMzOTA3Nzk4N2Y3YWRkNGU5MWI5MGI5N2FiOTkiLCJ1c2VySWQiOiIxMDUzMzM3MzY5In0=</vt:lpwstr>
  </property>
  <property fmtid="{D5CDD505-2E9C-101B-9397-08002B2CF9AE}" pid="3" name="KSOProductBuildVer">
    <vt:lpwstr>2052-12.1.0.16929</vt:lpwstr>
  </property>
  <property fmtid="{D5CDD505-2E9C-101B-9397-08002B2CF9AE}" pid="4" name="ICV">
    <vt:lpwstr>3403E90458594E6681732213F7A7C0F4_12</vt:lpwstr>
  </property>
</Properties>
</file>